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8153F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825E5">
        <w:rPr>
          <w:rFonts w:asciiTheme="minorHAnsi" w:hAnsiTheme="minorHAnsi"/>
          <w:b/>
          <w:noProof/>
          <w:sz w:val="28"/>
          <w:szCs w:val="28"/>
        </w:rPr>
        <w:t>1 Νοεμβρίου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153F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153F8" w:rsidRPr="008153F8" w:rsidRDefault="008153F8" w:rsidP="008153F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53F8">
        <w:rPr>
          <w:rFonts w:asciiTheme="minorHAnsi" w:hAnsiTheme="minorHAnsi" w:cstheme="minorHAnsi"/>
          <w:b/>
          <w:sz w:val="28"/>
          <w:szCs w:val="28"/>
        </w:rPr>
        <w:t>Εισήγηση Αντιδημάρχου Οικονομικών Δήμου Κω κ. Ευτέρπης Παπαχρήστου στην Συνέντευξη Τύπου με θέμα:</w:t>
      </w:r>
    </w:p>
    <w:p w:rsidR="008153F8" w:rsidRPr="008153F8" w:rsidRDefault="008153F8" w:rsidP="008153F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53F8">
        <w:rPr>
          <w:rFonts w:asciiTheme="minorHAnsi" w:hAnsiTheme="minorHAnsi" w:cstheme="minorHAnsi"/>
          <w:b/>
          <w:sz w:val="28"/>
          <w:szCs w:val="28"/>
        </w:rPr>
        <w:t>«Μείωση των τελών και νέες υπηρεσίες ηλεκτρονικής εξυπηρέτησης στις οικονομικές συναλλαγές των δημοτών με το Δήμο»</w:t>
      </w:r>
    </w:p>
    <w:p w:rsidR="00DE1DC9" w:rsidRPr="008153F8" w:rsidRDefault="00DE1DC9" w:rsidP="00716F42">
      <w:pPr>
        <w:ind w:left="709" w:hanging="425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EE4444" w:rsidRPr="008153F8" w:rsidRDefault="00EE4444" w:rsidP="00716F42">
      <w:pPr>
        <w:ind w:left="709" w:hanging="425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r w:rsidRPr="004C0388">
        <w:rPr>
          <w:rFonts w:asciiTheme="minorHAnsi" w:hAnsiTheme="minorHAnsi" w:cstheme="minorHAnsi"/>
          <w:sz w:val="26"/>
          <w:szCs w:val="26"/>
        </w:rPr>
        <w:t>Κυρίες και Κύριοι εκπρόσωποι των Μέσων Μαζικής Ενημέρωσης.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Θέλω να σας ευχαριστήσω για την παρουσία σας στη σημερινή συνέντευξη τύπου.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Θα αναφερθώ σε δύο κορυφαία ζητήματα.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b/>
          <w:sz w:val="26"/>
          <w:szCs w:val="26"/>
        </w:rPr>
        <w:t>Το πρώτο ζήτημα</w:t>
      </w:r>
      <w:r w:rsidRPr="004C0388">
        <w:rPr>
          <w:rFonts w:asciiTheme="minorHAnsi" w:hAnsiTheme="minorHAnsi" w:cstheme="minorHAnsi"/>
          <w:sz w:val="26"/>
          <w:szCs w:val="26"/>
        </w:rPr>
        <w:t xml:space="preserve">, είναι η πρόταση που καταθέτουμε απόψε στο Δημοτικό Συμβούλιο και αποτελεί την πρώτη ουσιαστική και δομική παρέμβαση στον </w:t>
      </w:r>
      <w:proofErr w:type="spellStart"/>
      <w:r w:rsidRPr="004C0388">
        <w:rPr>
          <w:rFonts w:asciiTheme="minorHAnsi" w:hAnsiTheme="minorHAnsi" w:cstheme="minorHAnsi"/>
          <w:sz w:val="26"/>
          <w:szCs w:val="26"/>
        </w:rPr>
        <w:t>επανϋπολογισμό</w:t>
      </w:r>
      <w:proofErr w:type="spellEnd"/>
      <w:r w:rsidRPr="004C0388">
        <w:rPr>
          <w:rFonts w:asciiTheme="minorHAnsi" w:hAnsiTheme="minorHAnsi" w:cstheme="minorHAnsi"/>
          <w:sz w:val="26"/>
          <w:szCs w:val="26"/>
        </w:rPr>
        <w:t xml:space="preserve"> των δημοτικών τελών, περιέχει ελαφρύνσεις και μειώσεις αλλά και νέους συντελεστές που </w:t>
      </w:r>
      <w:proofErr w:type="spellStart"/>
      <w:r w:rsidRPr="004C0388">
        <w:rPr>
          <w:rFonts w:asciiTheme="minorHAnsi" w:hAnsiTheme="minorHAnsi" w:cstheme="minorHAnsi"/>
          <w:sz w:val="26"/>
          <w:szCs w:val="26"/>
        </w:rPr>
        <w:t>εξορθολογίζουν</w:t>
      </w:r>
      <w:proofErr w:type="spellEnd"/>
      <w:r w:rsidRPr="004C0388">
        <w:rPr>
          <w:rFonts w:asciiTheme="minorHAnsi" w:hAnsiTheme="minorHAnsi" w:cstheme="minorHAnsi"/>
          <w:sz w:val="26"/>
          <w:szCs w:val="26"/>
        </w:rPr>
        <w:t xml:space="preserve"> το σύστημα των δημοτικών τελών για να είναι πιο δίκαιο.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Το δεύτερο ζήτημα, είναι η παρουσίαση των νέων υπηρεσιών ηλεκτρονικής εξυπηρέτησης του Δήμου Κω προς τους πολίτες σε σχέση με τις οικονομικές τους συναλλαγές με το Δήμο.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Κυρίες και Κύριοι,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 xml:space="preserve">Η πρόταση που κατατίθεται απόψε στο δημοτικό συμβούλιο για τις αλλαγές στα δημοτικά τέλη περιλαμβάνει </w:t>
      </w:r>
      <w:proofErr w:type="spellStart"/>
      <w:r w:rsidRPr="004C0388">
        <w:rPr>
          <w:rFonts w:asciiTheme="minorHAnsi" w:hAnsiTheme="minorHAnsi" w:cstheme="minorHAnsi"/>
          <w:sz w:val="26"/>
          <w:szCs w:val="26"/>
        </w:rPr>
        <w:t>στοχευμένες</w:t>
      </w:r>
      <w:proofErr w:type="spellEnd"/>
      <w:r w:rsidRPr="004C0388">
        <w:rPr>
          <w:rFonts w:asciiTheme="minorHAnsi" w:hAnsiTheme="minorHAnsi" w:cstheme="minorHAnsi"/>
          <w:sz w:val="26"/>
          <w:szCs w:val="26"/>
        </w:rPr>
        <w:t xml:space="preserve"> μειώσεις αλλά και δομικές παρεμβάσεις που καθιστούν πιο δίκαιο τον υπολογισμό των τελών.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Για να αντιληφθούν όλοι την αλήθεια και την πραγματικότητα πρέπει να αποδεχθούν ένα βασικό κανόνα: την αρχή της ανταποδοτικότητας στα δημοτικά τέλη.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 xml:space="preserve">Αυτό σημαίνει ότι μέσα από τα τέλη καλύπτονται υποχρεωτικά οι δαπάνες λειτουργίας της υπηρεσίας καθαριότητας και φωτισμού δηλαδή οι αποδοχές του προσωπικού, η προμήθεια και συντήρηση των μέσων αποκομιδής των </w:t>
      </w:r>
      <w:r w:rsidRPr="004C0388">
        <w:rPr>
          <w:rFonts w:asciiTheme="minorHAnsi" w:hAnsiTheme="minorHAnsi" w:cstheme="minorHAnsi"/>
          <w:sz w:val="26"/>
          <w:szCs w:val="26"/>
        </w:rPr>
        <w:lastRenderedPageBreak/>
        <w:t>απορριμμάτων και κάθε άλλη δαπάνη που έχει σχέση με τη λειτουργία και τη βελτίωση αυτών των υπηρεσιών.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Σημαίνει επίσης ότι τα χρήματα που εισπράττει ο Δήμος από τα τέλη δεν μπορούν να διατεθούν για άλλους σκοπούς.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Μέχρι το 2015 οι κανόνες αυτοί δεν τηρούνταν στο Δήμο Κω.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Ουσιαστικά το ισοζύγιο εσόδων-εξόδων στα δημοτικά τέλη δεν ήταν ισοσκελισμένο. Αντίθετα ήταν μια διαρκής μαύρη τρύπα.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Σας παραθέτω στοιχεία για να καταλάβετε τι συνέβαινε.</w:t>
      </w:r>
    </w:p>
    <w:p w:rsidR="00BB780E" w:rsidRPr="004C0388" w:rsidRDefault="008153F8" w:rsidP="00BB780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Το 2011 τα έσοδα των τριών δήμων τότε από τα δημοτικά τέλη ήταν 3.875.000 ευρώ και οι δαπάνες 6.093.000. Η μαύρη τρύπα δηλαδή ήταν 2,3 εκ ευρώ.</w:t>
      </w:r>
    </w:p>
    <w:p w:rsidR="00BB780E" w:rsidRPr="004C0388" w:rsidRDefault="008153F8" w:rsidP="00BB780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Το 2012 με τη δαμόκλειο σπάθη πλέον του μνημονίου, τα έσοδα από τα τέλη ήταν 4.990.000 και οι δαπάνες 5.594.000. Και πάλι υπήρχε μαύρη τρύπα 600.000 ευρώ.</w:t>
      </w:r>
    </w:p>
    <w:p w:rsidR="00BB780E" w:rsidRPr="004C0388" w:rsidRDefault="008153F8" w:rsidP="00BB780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Το 2013 η τότε δημοτική αρχή είχε διαβεβαιώσει ότι θα υπάρξει θετικό πρόσημο ή στην χειρότερη περίπτωση θα ισοσκελιστεί το ισοζύγιο εσόδων-εξόδων στις ανταποδοτικές υπηρεσίες.</w:t>
      </w:r>
    </w:p>
    <w:p w:rsidR="00BB780E" w:rsidRPr="004C0388" w:rsidRDefault="008153F8" w:rsidP="00BB780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Αντί όμως να συμβεί αυτό η μαύρη τρύπα, δηλαδή το έλλειμμα εκτοξεύθηκε στο 1,4 εκ.</w:t>
      </w:r>
      <w:r w:rsidR="00BB780E" w:rsidRPr="004C0388">
        <w:rPr>
          <w:rFonts w:asciiTheme="minorHAnsi" w:hAnsiTheme="minorHAnsi" w:cstheme="minorHAnsi"/>
          <w:sz w:val="26"/>
          <w:szCs w:val="26"/>
        </w:rPr>
        <w:t xml:space="preserve"> </w:t>
      </w:r>
      <w:r w:rsidRPr="004C0388">
        <w:rPr>
          <w:rFonts w:asciiTheme="minorHAnsi" w:hAnsiTheme="minorHAnsi" w:cstheme="minorHAnsi"/>
          <w:sz w:val="26"/>
          <w:szCs w:val="26"/>
        </w:rPr>
        <w:t>ευρώ.</w:t>
      </w:r>
    </w:p>
    <w:p w:rsidR="00BB780E" w:rsidRPr="004C0388" w:rsidRDefault="008153F8" w:rsidP="00BB780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Τα έσοδα από τα δημοτικά τέλη το 2013 ήταν 4.378.167,26 και οι δαπάνες 5.740.192,93.</w:t>
      </w:r>
    </w:p>
    <w:p w:rsidR="00BB780E" w:rsidRPr="004C0388" w:rsidRDefault="008153F8" w:rsidP="00BB780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Το 2014 τα έσοδα από τα δημοτικά τέλη ήταν 5.000.493 και οι δαπάνες 5.617.158. Και πάλι έλλειμμα δηλαδή 617.000 ευρώ.</w:t>
      </w:r>
    </w:p>
    <w:p w:rsidR="00BB780E" w:rsidRPr="004C0388" w:rsidRDefault="008153F8" w:rsidP="00BB780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Εμείς αναλάβαμε την 1η Σεπτεμβρίου, δεν μπορούσαμε να κάνουμε άμεσες και ουσιαστικές αλλαγές στα τέλη, δεδομένου ότι το φθινόπωρο του 2014 δεν είχαμε εικόνα των οικονομικών του Δήμου.</w:t>
      </w:r>
    </w:p>
    <w:p w:rsidR="008153F8" w:rsidRPr="004C0388" w:rsidRDefault="008153F8" w:rsidP="00BB780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Αποτέλεσμα στο τέλος του 2015 να παρουσιαστεί πάλι ένα έλλειμμα ύψους 900.000 ευρώ περίπου.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Αν συνεχίζαμε έτσι σε συνδυασμό με την κακή εικόνα των οικονομικών του Δήμου το 2014, αλλά και το έλλειμμα σχεδιασμού, οργάνωσης και προγραμματισμού, ο Δήμος Κω όδευε προς τη χρεοκοπία και την οικονομική επιτήρηση.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 xml:space="preserve">Η αναγκαία αναπροσαρμογή των τελών το 2016 οδήγησε για πρώτη φορά στον </w:t>
      </w:r>
      <w:proofErr w:type="spellStart"/>
      <w:r w:rsidRPr="004C0388">
        <w:rPr>
          <w:rFonts w:asciiTheme="minorHAnsi" w:hAnsiTheme="minorHAnsi" w:cstheme="minorHAnsi"/>
          <w:sz w:val="26"/>
          <w:szCs w:val="26"/>
        </w:rPr>
        <w:t>ισοσκελισμό</w:t>
      </w:r>
      <w:proofErr w:type="spellEnd"/>
      <w:r w:rsidRPr="004C0388">
        <w:rPr>
          <w:rFonts w:asciiTheme="minorHAnsi" w:hAnsiTheme="minorHAnsi" w:cstheme="minorHAnsi"/>
          <w:sz w:val="26"/>
          <w:szCs w:val="26"/>
        </w:rPr>
        <w:t xml:space="preserve"> εσόδων και εξόδων στα δημοτικά τέλη και στις ανταποδοτικές υπηρεσίες, που κυμάνθηκαν στα 6,1 εκ.</w:t>
      </w:r>
      <w:r w:rsidR="00BB780E" w:rsidRPr="004C0388">
        <w:rPr>
          <w:rFonts w:asciiTheme="minorHAnsi" w:hAnsiTheme="minorHAnsi" w:cstheme="minorHAnsi"/>
          <w:sz w:val="26"/>
          <w:szCs w:val="26"/>
        </w:rPr>
        <w:t xml:space="preserve"> </w:t>
      </w:r>
      <w:r w:rsidRPr="004C0388">
        <w:rPr>
          <w:rFonts w:asciiTheme="minorHAnsi" w:hAnsiTheme="minorHAnsi" w:cstheme="minorHAnsi"/>
          <w:sz w:val="26"/>
          <w:szCs w:val="26"/>
        </w:rPr>
        <w:t>ευρώ.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Γιατί αυτή είναι η υγιής σχέση για τις ανταποδοτικές υπηρεσίες, να είναι ισοσκελισμένες, να μην παράγουν ελλείμματα.</w:t>
      </w:r>
    </w:p>
    <w:p w:rsidR="00BB780E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lastRenderedPageBreak/>
        <w:t xml:space="preserve">Για το 2018 η εκτίμηση των εσόδων ανέρχεται στα 7.957.872 και οι </w:t>
      </w:r>
      <w:proofErr w:type="spellStart"/>
      <w:r w:rsidRPr="004C0388">
        <w:rPr>
          <w:rFonts w:asciiTheme="minorHAnsi" w:hAnsiTheme="minorHAnsi" w:cstheme="minorHAnsi"/>
          <w:sz w:val="26"/>
          <w:szCs w:val="26"/>
        </w:rPr>
        <w:t>προϋπολογιζόμενες</w:t>
      </w:r>
      <w:proofErr w:type="spellEnd"/>
      <w:r w:rsidRPr="004C0388">
        <w:rPr>
          <w:rFonts w:asciiTheme="minorHAnsi" w:hAnsiTheme="minorHAnsi" w:cstheme="minorHAnsi"/>
          <w:sz w:val="26"/>
          <w:szCs w:val="26"/>
        </w:rPr>
        <w:t xml:space="preserve"> δαπάνες προβλέπονται να είναι ισόποσες.</w:t>
      </w:r>
    </w:p>
    <w:p w:rsidR="00BB780E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Το 2019 τα έσοδα υπολογίζονται σε 7.047.788 και τα έξοδα για την υπηρεσία ανέρχονται σε 6.699.000.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Δεν ισοσκελίζονται με το σύνολο των προβλεπόμενων δαπανών και προκύπτει πλεόνασμα ύψους 348.788.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Δηλαδή για πρώτη φορά έχουμε πλεόνασμα και υπερκαλύπτεται το κόστος λειτουργίας της υπηρεσίας καθαριότητας και ηλεκτροφωτισμού.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 xml:space="preserve">Συνεπώς με αυτό το πλεόνασμα έχουμε τη δυνατότητα να προχωρήσουμε σε μια πρώτη κίνηση </w:t>
      </w:r>
      <w:proofErr w:type="spellStart"/>
      <w:r w:rsidRPr="004C0388">
        <w:rPr>
          <w:rFonts w:asciiTheme="minorHAnsi" w:hAnsiTheme="minorHAnsi" w:cstheme="minorHAnsi"/>
          <w:sz w:val="26"/>
          <w:szCs w:val="26"/>
        </w:rPr>
        <w:t>εξορθολογισμού</w:t>
      </w:r>
      <w:proofErr w:type="spellEnd"/>
      <w:r w:rsidRPr="004C0388">
        <w:rPr>
          <w:rFonts w:asciiTheme="minorHAnsi" w:hAnsiTheme="minorHAnsi" w:cstheme="minorHAnsi"/>
          <w:sz w:val="26"/>
          <w:szCs w:val="26"/>
        </w:rPr>
        <w:t xml:space="preserve"> των τελών στην κατεύθυνση της κοινωνικής δικαιοσύνης και της αντιμετώπισης στρεβλώσεων.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Με αυτό το σκεπτικό επιδιώξαμε το διάλογο και τη συμμετοχή των φορέων και της κοινωνίας των πολιτών στη συζήτηση για τις αναγκαίες αλλαγές στα δημοτικά τέλη.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Συστάθηκε όπως γνωρίζετε επιτροπή για να συζητήσει και να διαμορφώσει προτάσεις με απόφαση του δημοτικού συμβουλίου.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Στα μέλη της επιτροπής δόθηκαν όλα τα απαραίτητα στοιχεία για να έχουν πλήρη εικόνα. Είχαν πρόσβαση σε όλα τα στοιχεία.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Η πρόταση που προκρίθηκε ήταν αυτή που στηριζόταν σε ρεαλιστικά δεδομένα.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 xml:space="preserve">Σήμερα έρχεται στο δημοτικό συμβούλιο η πρόταση για τον </w:t>
      </w:r>
      <w:proofErr w:type="spellStart"/>
      <w:r w:rsidRPr="004C0388">
        <w:rPr>
          <w:rFonts w:asciiTheme="minorHAnsi" w:hAnsiTheme="minorHAnsi" w:cstheme="minorHAnsi"/>
          <w:sz w:val="26"/>
          <w:szCs w:val="26"/>
        </w:rPr>
        <w:t>εξορθολογισμό</w:t>
      </w:r>
      <w:proofErr w:type="spellEnd"/>
      <w:r w:rsidRPr="004C0388">
        <w:rPr>
          <w:rFonts w:asciiTheme="minorHAnsi" w:hAnsiTheme="minorHAnsi" w:cstheme="minorHAnsi"/>
          <w:sz w:val="26"/>
          <w:szCs w:val="26"/>
        </w:rPr>
        <w:t xml:space="preserve"> των δημοτικών τελών που σημαίνει ελαφρύνσεις εκεί που πρέπει.</w:t>
      </w:r>
    </w:p>
    <w:p w:rsidR="00D40A93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Με όρους κοινωνικής δικαιοσύνης και με αντιμετώπιση στρεβλώσεων που έρχονται από το παρελθόν.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Η καινοτομία, πέρα από τη μείωση τελών σε ορισμένες κατηγορίες, είναι η θεσμοθέτηση για πρώτη φορά τριών γενικών συντελεστών που διαφοροποιούνται ανάλογα με τη χρήση κάθε ακινήτου ως ακολούθως:</w:t>
      </w:r>
    </w:p>
    <w:p w:rsidR="00D40A93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 xml:space="preserve">1ος συντελεστής: ακίνητα που χρησιμοποιούνται </w:t>
      </w:r>
      <w:r w:rsidRPr="004C0388">
        <w:rPr>
          <w:rFonts w:asciiTheme="minorHAnsi" w:hAnsiTheme="minorHAnsi" w:cstheme="minorHAnsi"/>
          <w:b/>
          <w:sz w:val="26"/>
          <w:szCs w:val="26"/>
        </w:rPr>
        <w:t>αποκλειστικά</w:t>
      </w:r>
      <w:r w:rsidRPr="004C0388">
        <w:rPr>
          <w:rFonts w:asciiTheme="minorHAnsi" w:hAnsiTheme="minorHAnsi" w:cstheme="minorHAnsi"/>
          <w:sz w:val="26"/>
          <w:szCs w:val="26"/>
        </w:rPr>
        <w:t xml:space="preserve"> για κατοικία.</w:t>
      </w:r>
    </w:p>
    <w:p w:rsidR="00D40A93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2ος συντελεστής: ακίνητα που χρησιμοποιούνται για κοινωφελείς, μη κερδοσκοπικούς και φιλανθρωπικούς  σκοπούς.</w:t>
      </w:r>
    </w:p>
    <w:p w:rsidR="00D40A93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Και ο 3ος συντελεστής: ακίνητα που χρησιμοποιούνται για την άσκηση πάσης φύσεως οικονομικής δραστηριότητας.</w:t>
      </w:r>
    </w:p>
    <w:p w:rsidR="00D40A93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Ο νέος νόμος που ψηφίστηκε πριν από τρεις μήνες, ο Νόμος 4555/18 δίνει πλέον τη δυνατότητα στο Δημοτικό μας Συμβούλιο να ορίσει ειδικούς συντελεστές ως διαβαθμίσεις των γενικών συντελεστών για συγκεκριμένες κατηγορίες ακινήτων ύστερα από πλήρη αιτιολόγηση.</w:t>
      </w:r>
    </w:p>
    <w:p w:rsidR="00D40A93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lastRenderedPageBreak/>
        <w:t>Και αυτό είναι μια νέα μεγάλη πρόκληση στην κατεύθυνση της αύξησης του δείκτη κοινωνικής δικαιοσύνης στον υπολογισμό των δημοτικών τελών.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Και είναι κάτι που θα επιδιώξουμε μετά από μελέτη και συνεννόηση με τη ΔΕΗ, που θα πρέπει να υποστηρίξει τη διαδικασία στο</w:t>
      </w:r>
      <w:r w:rsidR="00D40A93" w:rsidRPr="004C0388">
        <w:rPr>
          <w:rFonts w:asciiTheme="minorHAnsi" w:hAnsiTheme="minorHAnsi" w:cstheme="minorHAnsi"/>
          <w:sz w:val="26"/>
          <w:szCs w:val="26"/>
        </w:rPr>
        <w:t>ν</w:t>
      </w:r>
      <w:r w:rsidRPr="004C0388">
        <w:rPr>
          <w:rFonts w:asciiTheme="minorHAnsi" w:hAnsiTheme="minorHAnsi" w:cstheme="minorHAnsi"/>
          <w:sz w:val="26"/>
          <w:szCs w:val="26"/>
        </w:rPr>
        <w:t xml:space="preserve"> τεχνικό τομέα, να τεθεί σε εφαρμογή το 2020. Δηλαδή να υπάρξουν ειδικοί συντελεστές για κάποιες κατηγορίες.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Σε ότι αφορά στα τέλη, η πρόταση που κατατίθεται στο δημοτικό συμβούλιο περιλαμβάνει: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C0388">
        <w:rPr>
          <w:rFonts w:asciiTheme="minorHAnsi" w:hAnsiTheme="minorHAnsi" w:cstheme="minorHAnsi"/>
          <w:b/>
          <w:sz w:val="26"/>
          <w:szCs w:val="26"/>
        </w:rPr>
        <w:t>1ον Μείωση των τελών για τις κατοικίες στις τρεις δημοτικές ενότητες.</w:t>
      </w:r>
    </w:p>
    <w:p w:rsidR="00D40A93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Στη Δημοτική Ενότητα Κω ο συντελεστής μειώνεται στο 1,10 ευρώ από το 1,28 ευρώ που είναι σήμερα.</w:t>
      </w:r>
    </w:p>
    <w:p w:rsidR="00D40A93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Στη Δημοτική Ενότητα Δικαίου ο συντελεστής μειώνεται στο 1,00 ευρώ από 1,10 που είναι σήμερα.</w:t>
      </w:r>
    </w:p>
    <w:p w:rsidR="00D40A93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Στη Δημοτική Ενότητα Ηρακλειδών ο συντελεστής μειώνεται στο 1,00 ευρώ από 1,10 που είναι σήμερα.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Ουσιαστικά μέσα από αυτές τις μειώσεις, πλησιάζουμε στη διαμόρφωση ενός ενιαίου συντελεστή για όλο το νησί, σε ότι αφορά στις κατοικίες.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C0388">
        <w:rPr>
          <w:rFonts w:asciiTheme="minorHAnsi" w:hAnsiTheme="minorHAnsi" w:cstheme="minorHAnsi"/>
          <w:b/>
          <w:sz w:val="26"/>
          <w:szCs w:val="26"/>
        </w:rPr>
        <w:t>2ον) Για πρώτη φορά διαχωρίζονται γραφεία και καταστήματα εμπορικής χρήσης από τα καταστήματα υγειονομικού ενδιαφέροντος και μειώνεται η επιβάρυνσή τους.</w:t>
      </w:r>
    </w:p>
    <w:p w:rsidR="00D40A93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Ο συντελεστής για τα γραφεία και τα καταστήματα εμπορικής χρήσης μειώνεται από τα 4,41 ευρώ στα 3,20 ευρώ για τη Δημοτική Ενότητα Κω.</w:t>
      </w:r>
    </w:p>
    <w:p w:rsidR="00D40A93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Για τη Δημοτική Ενότητα Δικαίου ο συντελεστής από τα 3,41 ευρώ μειώνεται στα 2,20 ευρώ.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Για τη Δημοτική Ενότητα Ηρακλειδών ο συντελεστής μειώνεται από τα 3,41 ευρώ στα 2,20 ευρώ.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Ο συντελεστής για τα καταστήματα υγειονομικού ενδιαφέροντος για την δημοτική ενότητα Κω από 4,41 μειώνεται στα 4,20 ευρώ και για τις δημοτικές ενότητες Δικαίου και Ηρακλειδών από 3,41 στα 3,20 ευρώ.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C0388">
        <w:rPr>
          <w:rFonts w:asciiTheme="minorHAnsi" w:hAnsiTheme="minorHAnsi" w:cstheme="minorHAnsi"/>
          <w:b/>
          <w:sz w:val="26"/>
          <w:szCs w:val="26"/>
        </w:rPr>
        <w:t>3ον) Παραμένουν σταθερά τα τέλη για ξενοδοχεία, ενώ για τα ενοικιαζόμενα δωμάτια μειώνεται η χρέωση για την οικιακή χρήση των χώρων ύπνου από 1,92 ευρώ στα 1,40 και για τις τρεις Δημοτικές ενότητες Κω, Δικαίου και Ηρακλειδών.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Θα ρωτούσε κάποιος, γιατί δεν γίνονται μειώσεις και στα ξενοδοχεία.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lastRenderedPageBreak/>
        <w:t>Θα σας πω ότι υπήρξε πρόταση να μην υπάρχει χρέωση δημοτικών τελών ή να μειωθούν για το χρόνο κατά τον οποίο δεν λειτουργούν κάποιες επιχειρήσεις, κυρίως ξενοδοχεία.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Αν λαϊκίζαμε ή αν χαϊδεύαμε αυτιά και αν αναζητούσαμε ψήφους θα μπαίναμε σε αυτή τη λογική.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Αλλά θα δημιουργούσαμε πάλι ένα τεράστιο έλλειμμα στα ανταποδοτικά τέλη, και το έλλειμμα αυτό θα καλυπτόταν έμμεσα από τους δημότες. Και όταν λέω έμμεσα εννοώ με περικοπή έργων ή υπηρεσιών ανταποδοτικού χαρακτήρα, που ποιον πλήττουν;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Το δημότη.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Επαναλαμβάνω, τα δημοτικά τέλη είναι ανταποδοτικά, δεν πηγαίνουν σε κανένα κουμπαρά και σε κανένα ταμείο. Καλύπτουν τις λειτουργικές δαπάνες των υπηρεσιών καθαριότητας και ηλεκτροφωτισμού.</w:t>
      </w:r>
    </w:p>
    <w:p w:rsidR="008153F8" w:rsidRPr="004C0388" w:rsidRDefault="008153F8" w:rsidP="00D40A9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Τα ταμειακά διαθέσιμα των 15 εκ.</w:t>
      </w:r>
      <w:r w:rsidR="00D40A93" w:rsidRPr="004C0388">
        <w:rPr>
          <w:rFonts w:asciiTheme="minorHAnsi" w:hAnsiTheme="minorHAnsi" w:cstheme="minorHAnsi"/>
          <w:sz w:val="26"/>
          <w:szCs w:val="26"/>
        </w:rPr>
        <w:t xml:space="preserve"> </w:t>
      </w:r>
      <w:r w:rsidRPr="004C0388">
        <w:rPr>
          <w:rFonts w:asciiTheme="minorHAnsi" w:hAnsiTheme="minorHAnsi" w:cstheme="minorHAnsi"/>
          <w:sz w:val="26"/>
          <w:szCs w:val="26"/>
        </w:rPr>
        <w:t>ευρώ δεν δημιουργήθηκαν από τα δημοτικά τέλη, τα χρήματα αυτά δεν μπορούμε να τα πειράξουμε ενώ και λογιστικά δεν μπορεί να προκύψει κάτι τέτοιο.</w:t>
      </w:r>
    </w:p>
    <w:p w:rsidR="008153F8" w:rsidRPr="004C0388" w:rsidRDefault="008153F8" w:rsidP="00D40A9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Τα υψηλά ταμειακά διαθέσιμα που αγγίζουν σήμερα τα 15 εκ.</w:t>
      </w:r>
      <w:r w:rsidR="00D40A93" w:rsidRPr="004C0388">
        <w:rPr>
          <w:rFonts w:asciiTheme="minorHAnsi" w:hAnsiTheme="minorHAnsi" w:cstheme="minorHAnsi"/>
          <w:sz w:val="26"/>
          <w:szCs w:val="26"/>
        </w:rPr>
        <w:t xml:space="preserve"> </w:t>
      </w:r>
      <w:r w:rsidRPr="004C0388">
        <w:rPr>
          <w:rFonts w:asciiTheme="minorHAnsi" w:hAnsiTheme="minorHAnsi" w:cstheme="minorHAnsi"/>
          <w:sz w:val="26"/>
          <w:szCs w:val="26"/>
        </w:rPr>
        <w:t>ευρώ ενώ είχαμε παραλάβει ταμείο 3,2 εκ.</w:t>
      </w:r>
      <w:r w:rsidR="00D40A93" w:rsidRPr="004C0388">
        <w:rPr>
          <w:rFonts w:asciiTheme="minorHAnsi" w:hAnsiTheme="minorHAnsi" w:cstheme="minorHAnsi"/>
          <w:sz w:val="26"/>
          <w:szCs w:val="26"/>
        </w:rPr>
        <w:t xml:space="preserve"> </w:t>
      </w:r>
      <w:r w:rsidRPr="004C0388">
        <w:rPr>
          <w:rFonts w:asciiTheme="minorHAnsi" w:hAnsiTheme="minorHAnsi" w:cstheme="minorHAnsi"/>
          <w:sz w:val="26"/>
          <w:szCs w:val="26"/>
        </w:rPr>
        <w:t>ευρώ οφείλονται στην επιτυχία του προγράμματος οικονομικής εξυγίανσης και ανάταξης των οικονομικών του Δήμου που εφαρμόζεται από το φθινόπωρο του 2014.</w:t>
      </w:r>
    </w:p>
    <w:p w:rsidR="008153F8" w:rsidRPr="004C0388" w:rsidRDefault="008153F8" w:rsidP="00D40A9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Όσοι θέλουν να μάθουν πως μπήκαν τα θεμέλια και χτίστηκε ένας οικονομικά ισχυρός και αυτοδύναμος δήμος Κω, δεν χρειάζεται να αναζητήσουν μαγικές συνταγές.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C0388">
        <w:rPr>
          <w:rFonts w:asciiTheme="minorHAnsi" w:hAnsiTheme="minorHAnsi" w:cstheme="minorHAnsi"/>
          <w:b/>
          <w:sz w:val="26"/>
          <w:szCs w:val="26"/>
        </w:rPr>
        <w:t>Το πετύχαμε γιατί πολύ απλά:</w:t>
      </w:r>
    </w:p>
    <w:p w:rsidR="00D40A93" w:rsidRPr="004C0388" w:rsidRDefault="008153F8" w:rsidP="00D40A93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1ον) Για πρώτη φορά άρχισαν να βεβαιώνονται και να εισπράττονται οφειλές προς το Δήμο.</w:t>
      </w:r>
    </w:p>
    <w:p w:rsidR="00D40A93" w:rsidRPr="004C0388" w:rsidRDefault="008153F8" w:rsidP="00D40A93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2ον) Για πρώτη φορά ο Δήμος Κω ξεκίνησε να εισπράττει έσοδα από την ακίνητη περιουσία του.</w:t>
      </w:r>
    </w:p>
    <w:p w:rsidR="00D40A93" w:rsidRPr="004C0388" w:rsidRDefault="008153F8" w:rsidP="00D40A93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3ον) Για πρώτη φορά έγινε μηχανογράφηση του συνόλου των εσόδων γιατί πριν επικρατούσε το απόλυτο χάος.</w:t>
      </w:r>
    </w:p>
    <w:p w:rsidR="00D40A93" w:rsidRPr="004C0388" w:rsidRDefault="008153F8" w:rsidP="00D40A93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4ον) Για πρώτη φορά ο προϋπολογισμός του Δήμου παρακολουθείται και κυρίως υλοποιείται.</w:t>
      </w:r>
    </w:p>
    <w:p w:rsidR="00D40A93" w:rsidRPr="004C0388" w:rsidRDefault="008153F8" w:rsidP="00D40A93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 xml:space="preserve">5ον) Για πρώτη φορά επικράτησε το </w:t>
      </w:r>
      <w:r w:rsidR="00D40A93" w:rsidRPr="004C0388">
        <w:rPr>
          <w:rFonts w:asciiTheme="minorHAnsi" w:hAnsiTheme="minorHAnsi" w:cstheme="minorHAnsi"/>
          <w:sz w:val="26"/>
          <w:szCs w:val="26"/>
        </w:rPr>
        <w:t>“</w:t>
      </w:r>
      <w:r w:rsidRPr="004C0388">
        <w:rPr>
          <w:rFonts w:asciiTheme="minorHAnsi" w:hAnsiTheme="minorHAnsi" w:cstheme="minorHAnsi"/>
          <w:sz w:val="26"/>
          <w:szCs w:val="26"/>
        </w:rPr>
        <w:t>Πληρώνω Δίκαια</w:t>
      </w:r>
      <w:r w:rsidR="00D40A93" w:rsidRPr="004C0388">
        <w:rPr>
          <w:rFonts w:asciiTheme="minorHAnsi" w:hAnsiTheme="minorHAnsi" w:cstheme="minorHAnsi"/>
          <w:sz w:val="26"/>
          <w:szCs w:val="26"/>
        </w:rPr>
        <w:t>”</w:t>
      </w:r>
      <w:r w:rsidRPr="004C0388">
        <w:rPr>
          <w:rFonts w:asciiTheme="minorHAnsi" w:hAnsiTheme="minorHAnsi" w:cstheme="minorHAnsi"/>
          <w:sz w:val="26"/>
          <w:szCs w:val="26"/>
        </w:rPr>
        <w:t xml:space="preserve"> απέναντι στο </w:t>
      </w:r>
      <w:r w:rsidR="00D40A93" w:rsidRPr="004C0388">
        <w:rPr>
          <w:rFonts w:asciiTheme="minorHAnsi" w:hAnsiTheme="minorHAnsi" w:cstheme="minorHAnsi"/>
          <w:sz w:val="26"/>
          <w:szCs w:val="26"/>
        </w:rPr>
        <w:t>“</w:t>
      </w:r>
      <w:r w:rsidRPr="004C0388">
        <w:rPr>
          <w:rFonts w:asciiTheme="minorHAnsi" w:hAnsiTheme="minorHAnsi" w:cstheme="minorHAnsi"/>
          <w:sz w:val="26"/>
          <w:szCs w:val="26"/>
        </w:rPr>
        <w:t>Δεν Πληρώνω</w:t>
      </w:r>
      <w:r w:rsidR="00D40A93" w:rsidRPr="004C0388">
        <w:rPr>
          <w:rFonts w:asciiTheme="minorHAnsi" w:hAnsiTheme="minorHAnsi" w:cstheme="minorHAnsi"/>
          <w:sz w:val="26"/>
          <w:szCs w:val="26"/>
        </w:rPr>
        <w:t>”</w:t>
      </w:r>
      <w:r w:rsidRPr="004C0388">
        <w:rPr>
          <w:rFonts w:asciiTheme="minorHAnsi" w:hAnsiTheme="minorHAnsi" w:cstheme="minorHAnsi"/>
          <w:sz w:val="26"/>
          <w:szCs w:val="26"/>
        </w:rPr>
        <w:t xml:space="preserve"> που συνδεόταν με συναλλαγές και πελατειακές σχέσεις.</w:t>
      </w:r>
    </w:p>
    <w:p w:rsidR="008153F8" w:rsidRPr="004C0388" w:rsidRDefault="008153F8" w:rsidP="00D40A9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6ον)Για πρώτη φορά γίνονται στο Δήμο Κω ηλεκτρονικές πληρωμές και από σήμερα 1η Νοεμβρίου ο Δήμος Κω εξυπηρετεί με νέες ηλεκτρονικές υπηρεσίες τους δημότες στις οικονομικές συναλλαγές τους με το Δήμο.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lastRenderedPageBreak/>
        <w:t>Και σε όλα αυτά να υπολογίσετε τη μείωση των ΚΑΠ κατά 50% και την κατάργηση του ΔΗΦΟΔΩ που σημαίνει 4 εκ.</w:t>
      </w:r>
      <w:r w:rsidR="0043108E" w:rsidRPr="004C0388">
        <w:rPr>
          <w:rFonts w:asciiTheme="minorHAnsi" w:hAnsiTheme="minorHAnsi" w:cstheme="minorHAnsi"/>
          <w:sz w:val="26"/>
          <w:szCs w:val="26"/>
        </w:rPr>
        <w:t xml:space="preserve"> </w:t>
      </w:r>
      <w:r w:rsidRPr="004C0388">
        <w:rPr>
          <w:rFonts w:asciiTheme="minorHAnsi" w:hAnsiTheme="minorHAnsi" w:cstheme="minorHAnsi"/>
          <w:sz w:val="26"/>
          <w:szCs w:val="26"/>
        </w:rPr>
        <w:t>ευρώ λιγότερα έσοδα για το Δήμο.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 xml:space="preserve">Κλείνω το πρώτο ζήτημα με μια οφειλόμενη τιμή και ένα μεγάλο ευχαριστώ στους εργαζόμενους στην οικονομική υπηρεσία (και ιδιαίτερα στον κ. Νίκο </w:t>
      </w:r>
      <w:proofErr w:type="spellStart"/>
      <w:r w:rsidRPr="004C0388">
        <w:rPr>
          <w:rFonts w:asciiTheme="minorHAnsi" w:hAnsiTheme="minorHAnsi" w:cstheme="minorHAnsi"/>
          <w:sz w:val="26"/>
          <w:szCs w:val="26"/>
        </w:rPr>
        <w:t>Φερρού</w:t>
      </w:r>
      <w:proofErr w:type="spellEnd"/>
      <w:r w:rsidRPr="004C0388">
        <w:rPr>
          <w:rFonts w:asciiTheme="minorHAnsi" w:hAnsiTheme="minorHAnsi" w:cstheme="minorHAnsi"/>
          <w:sz w:val="26"/>
          <w:szCs w:val="26"/>
        </w:rPr>
        <w:t>), χάρη στη δουλειά και στην πίστη των οποίων υλοποιήθηκε αυτό το τετραετές πρόγραμμα ανάταξης και εξυγίανσης των οικονομικών του Δήμου Κω που απέδωσε καρπούς.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Και αυτό αποδεικνύεται από τα στοιχεία και τους αριθμούς.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b/>
          <w:sz w:val="26"/>
          <w:szCs w:val="26"/>
        </w:rPr>
        <w:t>Το δεύτερο σημαντικό ζήτημα</w:t>
      </w:r>
      <w:r w:rsidRPr="004C0388">
        <w:rPr>
          <w:rFonts w:asciiTheme="minorHAnsi" w:hAnsiTheme="minorHAnsi" w:cstheme="minorHAnsi"/>
          <w:sz w:val="26"/>
          <w:szCs w:val="26"/>
        </w:rPr>
        <w:t xml:space="preserve"> όπως </w:t>
      </w:r>
      <w:proofErr w:type="spellStart"/>
      <w:r w:rsidRPr="004C0388">
        <w:rPr>
          <w:rFonts w:asciiTheme="minorHAnsi" w:hAnsiTheme="minorHAnsi" w:cstheme="minorHAnsi"/>
          <w:sz w:val="26"/>
          <w:szCs w:val="26"/>
        </w:rPr>
        <w:t>προείπα</w:t>
      </w:r>
      <w:proofErr w:type="spellEnd"/>
      <w:r w:rsidRPr="004C0388">
        <w:rPr>
          <w:rFonts w:asciiTheme="minorHAnsi" w:hAnsiTheme="minorHAnsi" w:cstheme="minorHAnsi"/>
          <w:sz w:val="26"/>
          <w:szCs w:val="26"/>
        </w:rPr>
        <w:t xml:space="preserve"> είναι η παρουσίαση των νέων υπηρεσιών ηλεκτρονικής εξυπηρέτησης του Δήμου Κω προς τους πολίτες σε σχέση με τις οικονομικές τους συναλλαγές με το Δήμο.</w:t>
      </w:r>
    </w:p>
    <w:p w:rsidR="008153F8" w:rsidRPr="004C0388" w:rsidRDefault="008153F8" w:rsidP="008153F8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Όπως γνωρίζετε ο Δήμος Κω λειτουργεί εδώ και δύο χρόνια ένα σύστημα ηλεκτρονικής και τηλεφωνικής εξυπηρέτησης του πολίτη, ο οποίος μπορεί να υποβάλλει αιτήματα τηλεφωνικά ή μέσα από το διαδίκτυο αλλά και αιτήσεις για μια σειρά πιστοποιητικών και βεβαιώσεων.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Είναι πολύ σημαντικό το γεγονός ότι ο Δήμος δεν πλήρωσε για όλα αυτά, η συγκεκριμένη εφαρμογή και το λογισμικό δημιουργήθηκαν από τ</w:t>
      </w:r>
      <w:r w:rsidR="0043108E" w:rsidRPr="004C0388">
        <w:rPr>
          <w:rFonts w:asciiTheme="minorHAnsi" w:hAnsiTheme="minorHAnsi" w:cstheme="minorHAnsi"/>
          <w:sz w:val="26"/>
          <w:szCs w:val="26"/>
          <w:lang w:val="en-US"/>
        </w:rPr>
        <w:t>o</w:t>
      </w:r>
      <w:r w:rsidRPr="004C0388">
        <w:rPr>
          <w:rFonts w:asciiTheme="minorHAnsi" w:hAnsiTheme="minorHAnsi" w:cstheme="minorHAnsi"/>
          <w:sz w:val="26"/>
          <w:szCs w:val="26"/>
        </w:rPr>
        <w:t xml:space="preserve"> αρμόδιο τμήμα πληροφοριακών συστημάτων του Δήμου, χωρίς να χρεωθεί ο δημότης ούτε ένα ευρώ.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Η νέα καινοτομία είναι η δημιουργία από το Δήμο Κω μιας εφαρμογής που τίθεται σε ισχύ από σήμερα 1η Νοεμβρίου.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 xml:space="preserve">Μέσα από αυτή την εφαρμογή, ο δημότης θα έχει τη δυνατότητα μέσα από το </w:t>
      </w:r>
      <w:proofErr w:type="spellStart"/>
      <w:r w:rsidRPr="004C0388">
        <w:rPr>
          <w:rFonts w:asciiTheme="minorHAnsi" w:hAnsiTheme="minorHAnsi" w:cstheme="minorHAnsi"/>
          <w:sz w:val="26"/>
          <w:szCs w:val="26"/>
        </w:rPr>
        <w:t>site</w:t>
      </w:r>
      <w:proofErr w:type="spellEnd"/>
      <w:r w:rsidRPr="004C0388">
        <w:rPr>
          <w:rFonts w:asciiTheme="minorHAnsi" w:hAnsiTheme="minorHAnsi" w:cstheme="minorHAnsi"/>
          <w:sz w:val="26"/>
          <w:szCs w:val="26"/>
        </w:rPr>
        <w:t xml:space="preserve"> του Δήμου :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1ον) Να πληρώσει τις βεβαιωμένες του οφειλές.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2ον) να πληρώσει τις ρυθμισμένες του οφειλές</w:t>
      </w:r>
      <w:r w:rsidR="0043108E" w:rsidRPr="004C0388">
        <w:rPr>
          <w:rFonts w:asciiTheme="minorHAnsi" w:hAnsiTheme="minorHAnsi" w:cstheme="minorHAnsi"/>
          <w:sz w:val="26"/>
          <w:szCs w:val="26"/>
        </w:rPr>
        <w:t>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3ον) Να πληρώσει τις οφειλές του, είτε είναι εμπρόθεσμες είτε είναι ληξιπρόθεσμες με τις αντίστοιχες προσαυξήσεις.</w:t>
      </w:r>
    </w:p>
    <w:p w:rsidR="0043108E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4ον) Να εκτυπώσει τα στοιχεία της οφειλής (είδος οφειλής, ταυτότητα, κωδικό ηλεκτρονικής πληρωμής,</w:t>
      </w:r>
      <w:r w:rsidR="0043108E" w:rsidRPr="004C0388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4C0388">
        <w:rPr>
          <w:rFonts w:asciiTheme="minorHAnsi" w:hAnsiTheme="minorHAnsi" w:cstheme="minorHAnsi"/>
          <w:sz w:val="26"/>
          <w:szCs w:val="26"/>
        </w:rPr>
        <w:t>κλπ</w:t>
      </w:r>
      <w:proofErr w:type="spellEnd"/>
      <w:r w:rsidRPr="004C0388">
        <w:rPr>
          <w:rFonts w:asciiTheme="minorHAnsi" w:hAnsiTheme="minorHAnsi" w:cstheme="minorHAnsi"/>
          <w:sz w:val="26"/>
          <w:szCs w:val="26"/>
        </w:rPr>
        <w:t>).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 xml:space="preserve">5ον) Να προβάλει την καρτέλα του (πληρωμές, ρυθμισμένες οφειλές, δόσεις, διακανονισμοί, </w:t>
      </w:r>
      <w:proofErr w:type="spellStart"/>
      <w:r w:rsidRPr="004C0388">
        <w:rPr>
          <w:rFonts w:asciiTheme="minorHAnsi" w:hAnsiTheme="minorHAnsi" w:cstheme="minorHAnsi"/>
          <w:sz w:val="26"/>
          <w:szCs w:val="26"/>
        </w:rPr>
        <w:t>κλπ</w:t>
      </w:r>
      <w:proofErr w:type="spellEnd"/>
      <w:r w:rsidRPr="004C0388">
        <w:rPr>
          <w:rFonts w:asciiTheme="minorHAnsi" w:hAnsiTheme="minorHAnsi" w:cstheme="minorHAnsi"/>
          <w:sz w:val="26"/>
          <w:szCs w:val="26"/>
        </w:rPr>
        <w:t>) και να έχει ο ίδιος ο δημότης εικόνα για όλες τις οικονομικές συναλλαγές του με το Δήμο.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Στην πορεία θα μπορεί και ο προμηθευτής του Δήμου ή ο εργολάβος να βλέπουν την πορεία των ενταλμάτων τους και την ημερομηνία της πληρωμής τους.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lastRenderedPageBreak/>
        <w:t>Ουσιαστικά ο δημότης μπορεί να τα κάνει όλα αυτά από το σπίτι του ή τη δουλειά του και χωρίς να έρθει στην Ταμειακή Υπηρεσία.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Έξυπνα, γρήγορα και χωρίς ταλαιπωρία.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Θυμίζω ότι οι ηλεκτρονικές πληρωμές είναι μία ακόμα καινοτομία που εφαρμόσαμε εμείς εδώ και τρία χρόνια στο Δήμο Κω.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Και από σήμερα, τίθεται η εφαρμογή για τις πληρωμές μέσα από το διαδίκτυο αλλά και για την πρόσβαση του πολίτη στα στοιχεία όλων των οικονομικών συναλλαγών του με το Δήμο.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>Είναι ένα ακόμα βήμα μπροστά, ένα βήμα που βελτιώνει την εξυπηρέτηση του δημότη αλλά και την λειτουργία της οικονομικής υπηρεσίας.</w:t>
      </w:r>
    </w:p>
    <w:p w:rsidR="008153F8" w:rsidRPr="004C0388" w:rsidRDefault="008153F8" w:rsidP="0043108E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C0388">
        <w:rPr>
          <w:rFonts w:asciiTheme="minorHAnsi" w:hAnsiTheme="minorHAnsi" w:cstheme="minorHAnsi"/>
          <w:sz w:val="26"/>
          <w:szCs w:val="26"/>
        </w:rPr>
        <w:t xml:space="preserve">Τέλος, οι αγαπητοί συνεργάτες μου, κος Αλέξανδρος </w:t>
      </w:r>
      <w:proofErr w:type="spellStart"/>
      <w:r w:rsidRPr="004C0388">
        <w:rPr>
          <w:rFonts w:asciiTheme="minorHAnsi" w:hAnsiTheme="minorHAnsi" w:cstheme="minorHAnsi"/>
          <w:sz w:val="26"/>
          <w:szCs w:val="26"/>
        </w:rPr>
        <w:t>Καλλούδης</w:t>
      </w:r>
      <w:proofErr w:type="spellEnd"/>
      <w:r w:rsidRPr="004C0388">
        <w:rPr>
          <w:rFonts w:asciiTheme="minorHAnsi" w:hAnsiTheme="minorHAnsi" w:cstheme="minorHAnsi"/>
          <w:sz w:val="26"/>
          <w:szCs w:val="26"/>
        </w:rPr>
        <w:t xml:space="preserve"> και ο κος Μανώλης Αυγουλάς, θα δείξουν όλη την διαδικασία και θα μας εξηγήσουν τα βήματα που θα πρέπει να ακολουθήσει ο καθένας μας προκειμένου να έχει πρόσβαση στο σύστημα.</w:t>
      </w:r>
    </w:p>
    <w:bookmarkEnd w:id="0"/>
    <w:p w:rsidR="008153F8" w:rsidRDefault="008153F8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Default="0043108E" w:rsidP="0043108E">
      <w:pPr>
        <w:jc w:val="righ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Η Αντιδήμαρχος Οικονομικών Δήμου Κω</w:t>
      </w:r>
    </w:p>
    <w:p w:rsidR="0043108E" w:rsidRPr="0043108E" w:rsidRDefault="0043108E" w:rsidP="0043108E">
      <w:pPr>
        <w:jc w:val="right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Ευτέρπη Παπαχρήστου</w:t>
      </w:r>
    </w:p>
    <w:sectPr w:rsidR="0043108E" w:rsidRPr="0043108E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2C" w:rsidRDefault="00037D2C" w:rsidP="0034192E">
      <w:r>
        <w:separator/>
      </w:r>
    </w:p>
  </w:endnote>
  <w:endnote w:type="continuationSeparator" w:id="0">
    <w:p w:rsidR="00037D2C" w:rsidRDefault="00037D2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2C" w:rsidRDefault="00037D2C" w:rsidP="0034192E">
      <w:r>
        <w:separator/>
      </w:r>
    </w:p>
  </w:footnote>
  <w:footnote w:type="continuationSeparator" w:id="0">
    <w:p w:rsidR="00037D2C" w:rsidRDefault="00037D2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37D2C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E23FF"/>
    <w:rsid w:val="003F576D"/>
    <w:rsid w:val="00404735"/>
    <w:rsid w:val="004050BC"/>
    <w:rsid w:val="00410E8A"/>
    <w:rsid w:val="004127F2"/>
    <w:rsid w:val="00430624"/>
    <w:rsid w:val="0043108E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C0388"/>
    <w:rsid w:val="004D5E5F"/>
    <w:rsid w:val="0050080F"/>
    <w:rsid w:val="00501E5C"/>
    <w:rsid w:val="00502227"/>
    <w:rsid w:val="005120B3"/>
    <w:rsid w:val="005154B2"/>
    <w:rsid w:val="00523816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53F8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25E5"/>
    <w:rsid w:val="00B85FA6"/>
    <w:rsid w:val="00B92315"/>
    <w:rsid w:val="00BA3207"/>
    <w:rsid w:val="00BB095E"/>
    <w:rsid w:val="00BB780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0A93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670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96F7FA-F4E2-44F4-9D1B-C8026EE7512A}"/>
</file>

<file path=customXml/itemProps2.xml><?xml version="1.0" encoding="utf-8"?>
<ds:datastoreItem xmlns:ds="http://schemas.openxmlformats.org/officeDocument/2006/customXml" ds:itemID="{E582F278-8925-4FB7-A640-BCFDB61DBFEF}"/>
</file>

<file path=customXml/itemProps3.xml><?xml version="1.0" encoding="utf-8"?>
<ds:datastoreItem xmlns:ds="http://schemas.openxmlformats.org/officeDocument/2006/customXml" ds:itemID="{E020EB7A-DAE6-4E7D-A94C-D8BA32B0A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1936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6</cp:revision>
  <cp:lastPrinted>2015-08-10T09:02:00Z</cp:lastPrinted>
  <dcterms:created xsi:type="dcterms:W3CDTF">2018-11-01T12:41:00Z</dcterms:created>
  <dcterms:modified xsi:type="dcterms:W3CDTF">2018-11-01T13:35:00Z</dcterms:modified>
</cp:coreProperties>
</file>